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0E9A25" w14:textId="77777777" w:rsidR="000D3FF1" w:rsidRPr="000D3FF1" w:rsidRDefault="000D3FF1" w:rsidP="000D3F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D3FF1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Духовная грамота – документ на Древней Руси, составленный, как правило, в форме молитвенного послания родным. В данном документе автор передавал распоряжения и указания родным на случай своей смерти.</w:t>
      </w:r>
    </w:p>
    <w:p w14:paraId="703C7327" w14:textId="77777777" w:rsidR="000D3FF1" w:rsidRPr="000D3FF1" w:rsidRDefault="000D3FF1" w:rsidP="000D3F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D3FF1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Данная Духовная грамота написана Дмитрием Ивановичем Донским: </w:t>
      </w:r>
      <w:r w:rsidRPr="000D3FF1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ru-RU"/>
        </w:rPr>
        <w:t xml:space="preserve">Во имя Отца и Сына и </w:t>
      </w:r>
      <w:proofErr w:type="spellStart"/>
      <w:r w:rsidRPr="000D3FF1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ru-RU"/>
        </w:rPr>
        <w:t>Святаго</w:t>
      </w:r>
      <w:proofErr w:type="spellEnd"/>
      <w:r w:rsidRPr="000D3FF1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ru-RU"/>
        </w:rPr>
        <w:t xml:space="preserve"> духа, се </w:t>
      </w:r>
      <w:proofErr w:type="spellStart"/>
      <w:r w:rsidRPr="000D3FF1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ru-RU"/>
        </w:rPr>
        <w:t>яз</w:t>
      </w:r>
      <w:proofErr w:type="spellEnd"/>
      <w:r w:rsidRPr="000D3FF1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ru-RU"/>
        </w:rPr>
        <w:t xml:space="preserve">, грешный </w:t>
      </w:r>
      <w:proofErr w:type="spellStart"/>
      <w:r w:rsidRPr="000D3FF1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ru-RU"/>
        </w:rPr>
        <w:t>худый</w:t>
      </w:r>
      <w:proofErr w:type="spellEnd"/>
      <w:r w:rsidRPr="000D3FF1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ru-RU"/>
        </w:rPr>
        <w:t xml:space="preserve"> раб Божий Дмитрий Иванович, пишу грамоту душевную целым своим умом.</w:t>
      </w:r>
    </w:p>
    <w:p w14:paraId="5A1A86B8" w14:textId="77777777" w:rsidR="000D3FF1" w:rsidRPr="000D3FF1" w:rsidRDefault="000D3FF1" w:rsidP="000D3F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D3FF1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Василий, Юрий, Андрей, Петр</w:t>
      </w:r>
    </w:p>
    <w:p w14:paraId="46AF1BE2" w14:textId="77777777" w:rsidR="000D3FF1" w:rsidRPr="000D3FF1" w:rsidRDefault="000D3FF1" w:rsidP="000D3F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D3FF1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Василий получил Коломну, Юрий – Звенигород, Андрей – Можайск, Петр – Дмитров: </w:t>
      </w:r>
      <w:r w:rsidRPr="000D3FF1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ru-RU"/>
        </w:rPr>
        <w:t xml:space="preserve">А се даю сыну своему, князю </w:t>
      </w:r>
      <w:proofErr w:type="spellStart"/>
      <w:r w:rsidRPr="000D3FF1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ru-RU"/>
        </w:rPr>
        <w:t>Василью</w:t>
      </w:r>
      <w:proofErr w:type="spellEnd"/>
      <w:r w:rsidRPr="000D3FF1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ru-RU"/>
        </w:rPr>
        <w:t xml:space="preserve">, Коломну со всеми </w:t>
      </w:r>
      <w:proofErr w:type="spellStart"/>
      <w:r w:rsidRPr="000D3FF1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ru-RU"/>
        </w:rPr>
        <w:t>волостми</w:t>
      </w:r>
      <w:proofErr w:type="spellEnd"/>
      <w:r w:rsidRPr="000D3FF1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ru-RU"/>
        </w:rPr>
        <w:t xml:space="preserve">…, А се даю сыну своему, князю Юрью, Звенигород со всеми </w:t>
      </w:r>
      <w:proofErr w:type="spellStart"/>
      <w:r w:rsidRPr="000D3FF1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ru-RU"/>
        </w:rPr>
        <w:t>волостми</w:t>
      </w:r>
      <w:proofErr w:type="spellEnd"/>
      <w:r w:rsidRPr="000D3FF1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ru-RU"/>
        </w:rPr>
        <w:t xml:space="preserve">…, А се даю сыну своему, князю </w:t>
      </w:r>
      <w:proofErr w:type="spellStart"/>
      <w:r w:rsidRPr="000D3FF1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ru-RU"/>
        </w:rPr>
        <w:t>Аньдрею</w:t>
      </w:r>
      <w:proofErr w:type="spellEnd"/>
      <w:r w:rsidRPr="000D3FF1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ru-RU"/>
        </w:rPr>
        <w:t xml:space="preserve">, </w:t>
      </w:r>
      <w:proofErr w:type="spellStart"/>
      <w:r w:rsidRPr="000D3FF1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ru-RU"/>
        </w:rPr>
        <w:t>Можаеск</w:t>
      </w:r>
      <w:proofErr w:type="spellEnd"/>
      <w:r w:rsidRPr="000D3FF1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ru-RU"/>
        </w:rPr>
        <w:t xml:space="preserve"> со всеми </w:t>
      </w:r>
      <w:proofErr w:type="spellStart"/>
      <w:r w:rsidRPr="000D3FF1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ru-RU"/>
        </w:rPr>
        <w:t>волостми</w:t>
      </w:r>
      <w:proofErr w:type="spellEnd"/>
      <w:r w:rsidRPr="000D3FF1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ru-RU"/>
        </w:rPr>
        <w:t xml:space="preserve">…, А се даю сыну своему, князю Петру, Дмитров со всеми </w:t>
      </w:r>
      <w:proofErr w:type="spellStart"/>
      <w:r w:rsidRPr="000D3FF1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ru-RU"/>
        </w:rPr>
        <w:t>волостми</w:t>
      </w:r>
      <w:proofErr w:type="spellEnd"/>
      <w:r w:rsidRPr="000D3FF1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ru-RU"/>
        </w:rPr>
        <w:t>…</w:t>
      </w:r>
    </w:p>
    <w:p w14:paraId="46CD7B2D" w14:textId="77777777" w:rsidR="000D3FF1" w:rsidRPr="000D3FF1" w:rsidRDefault="000D3FF1" w:rsidP="000D3F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D3FF1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Москва находится во владении всех четырех сыновей: </w:t>
      </w:r>
      <w:r w:rsidRPr="000D3FF1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ru-RU"/>
        </w:rPr>
        <w:t xml:space="preserve">А приказываю отчину свою Москву </w:t>
      </w:r>
      <w:proofErr w:type="spellStart"/>
      <w:r w:rsidRPr="000D3FF1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ru-RU"/>
        </w:rPr>
        <w:t>детем</w:t>
      </w:r>
      <w:proofErr w:type="spellEnd"/>
      <w:r w:rsidRPr="000D3FF1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ru-RU"/>
        </w:rPr>
        <w:t xml:space="preserve"> своим, князю </w:t>
      </w:r>
      <w:proofErr w:type="spellStart"/>
      <w:r w:rsidRPr="000D3FF1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ru-RU"/>
        </w:rPr>
        <w:t>Василью</w:t>
      </w:r>
      <w:proofErr w:type="spellEnd"/>
      <w:r w:rsidRPr="000D3FF1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ru-RU"/>
        </w:rPr>
        <w:t>, князю Юрью, князю Андрею, князю Петру.</w:t>
      </w:r>
      <w:r w:rsidRPr="000D3FF1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Однако великим князем считается Василий: </w:t>
      </w:r>
      <w:proofErr w:type="gramStart"/>
      <w:r w:rsidRPr="000D3FF1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ru-RU"/>
        </w:rPr>
        <w:t>А</w:t>
      </w:r>
      <w:proofErr w:type="gramEnd"/>
      <w:r w:rsidRPr="000D3FF1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ru-RU"/>
        </w:rPr>
        <w:t xml:space="preserve"> се благословляю сына своего, князя </w:t>
      </w:r>
      <w:proofErr w:type="spellStart"/>
      <w:r w:rsidRPr="000D3FF1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ru-RU"/>
        </w:rPr>
        <w:t>Василья</w:t>
      </w:r>
      <w:proofErr w:type="spellEnd"/>
      <w:r w:rsidRPr="000D3FF1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ru-RU"/>
        </w:rPr>
        <w:t>, своею отчиною, великим княженьем.</w:t>
      </w:r>
    </w:p>
    <w:p w14:paraId="53FB5187" w14:textId="77777777" w:rsidR="000D3FF1" w:rsidRPr="000D3FF1" w:rsidRDefault="000D3FF1" w:rsidP="000D3F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D3FF1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Княгиня выступает судьей между сыновьями Дмитрия Ивановича. В случае раздоров между сыновьями, она должна решить, кому какие уделы должны принадлежать: </w:t>
      </w:r>
      <w:proofErr w:type="gramStart"/>
      <w:r w:rsidRPr="000D3FF1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ru-RU"/>
        </w:rPr>
        <w:t>А</w:t>
      </w:r>
      <w:proofErr w:type="gramEnd"/>
      <w:r w:rsidRPr="000D3FF1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ru-RU"/>
        </w:rPr>
        <w:t xml:space="preserve"> по грехом, которого сына моего Бог </w:t>
      </w:r>
      <w:proofErr w:type="spellStart"/>
      <w:r w:rsidRPr="000D3FF1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ru-RU"/>
        </w:rPr>
        <w:t>отъимет</w:t>
      </w:r>
      <w:proofErr w:type="spellEnd"/>
      <w:r w:rsidRPr="000D3FF1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ru-RU"/>
        </w:rPr>
        <w:t xml:space="preserve">, и княгини моя поделит того уделом сынов моих. Которому что даст, </w:t>
      </w:r>
      <w:proofErr w:type="spellStart"/>
      <w:r w:rsidRPr="000D3FF1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ru-RU"/>
        </w:rPr>
        <w:t>тo</w:t>
      </w:r>
      <w:proofErr w:type="spellEnd"/>
      <w:r w:rsidRPr="000D3FF1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ru-RU"/>
        </w:rPr>
        <w:t xml:space="preserve"> тому и есть, а дети мои из ее воли не </w:t>
      </w:r>
      <w:proofErr w:type="spellStart"/>
      <w:r w:rsidRPr="000D3FF1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ru-RU"/>
        </w:rPr>
        <w:t>вымутся</w:t>
      </w:r>
      <w:proofErr w:type="spellEnd"/>
      <w:r w:rsidRPr="000D3FF1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ru-RU"/>
        </w:rPr>
        <w:t xml:space="preserve">. А даст ми Бог сына, и княгини моя поделит его, </w:t>
      </w:r>
      <w:proofErr w:type="spellStart"/>
      <w:r w:rsidRPr="000D3FF1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ru-RU"/>
        </w:rPr>
        <w:t>возмя</w:t>
      </w:r>
      <w:proofErr w:type="spellEnd"/>
      <w:r w:rsidRPr="000D3FF1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ru-RU"/>
        </w:rPr>
        <w:t xml:space="preserve"> по части у </w:t>
      </w:r>
      <w:proofErr w:type="spellStart"/>
      <w:r w:rsidRPr="000D3FF1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ru-RU"/>
        </w:rPr>
        <w:t>болшие</w:t>
      </w:r>
      <w:proofErr w:type="spellEnd"/>
      <w:r w:rsidRPr="000D3FF1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ru-RU"/>
        </w:rPr>
        <w:t xml:space="preserve"> его </w:t>
      </w:r>
      <w:proofErr w:type="spellStart"/>
      <w:r w:rsidRPr="000D3FF1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ru-RU"/>
        </w:rPr>
        <w:t>братьи</w:t>
      </w:r>
      <w:proofErr w:type="spellEnd"/>
      <w:r w:rsidRPr="000D3FF1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ru-RU"/>
        </w:rPr>
        <w:t>.</w:t>
      </w:r>
    </w:p>
    <w:p w14:paraId="6B737C43" w14:textId="77777777" w:rsidR="000D3FF1" w:rsidRPr="000D3FF1" w:rsidRDefault="000D3FF1" w:rsidP="000D3F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D3FF1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Дмитрий Иванович называет великое княжение отчиной Василия – он имеет в виду неотделимость Московского княжества от Владимирского. Отныне ордынские ханы не распоряжались судьбой великого княжества Владимирского.</w:t>
      </w:r>
    </w:p>
    <w:p w14:paraId="4872F679" w14:textId="77777777" w:rsidR="000D3FF1" w:rsidRPr="000D3FF1" w:rsidRDefault="000D3FF1" w:rsidP="000D3F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D3FF1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Дмитрий Иванович не указал, кому переходит великое княжение в случае, если Василий умирает не бездетным. Это привело к длительной междоусобице: Юрий, брат Василия, и его сыновья, с одной стороны, и Василий II, сын Василия, с другой. </w:t>
      </w:r>
      <w:proofErr w:type="gramStart"/>
      <w:r w:rsidRPr="000D3FF1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Не смотря</w:t>
      </w:r>
      <w:proofErr w:type="gramEnd"/>
      <w:r w:rsidRPr="000D3FF1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на то, что Юрий и его сыновья несколько раз занимали Москву и ослепили Василия II, в конечном итоге власть осталась у Василия II.</w:t>
      </w:r>
    </w:p>
    <w:p w14:paraId="3006F7C2" w14:textId="77777777" w:rsidR="00BE5569" w:rsidRDefault="00BE5569">
      <w:bookmarkStart w:id="0" w:name="_GoBack"/>
      <w:bookmarkEnd w:id="0"/>
    </w:p>
    <w:sectPr w:rsidR="00BE5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E20317"/>
    <w:multiLevelType w:val="multilevel"/>
    <w:tmpl w:val="7B248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5C3"/>
    <w:rsid w:val="000D3FF1"/>
    <w:rsid w:val="005B55C3"/>
    <w:rsid w:val="00BE5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5B4813-F497-4CC1-8251-965DFA2D5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D3FF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0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1704</Characters>
  <Application>Microsoft Office Word</Application>
  <DocSecurity>0</DocSecurity>
  <Lines>14</Lines>
  <Paragraphs>3</Paragraphs>
  <ScaleCrop>false</ScaleCrop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2018-04-24T16:29:00Z</dcterms:created>
  <dcterms:modified xsi:type="dcterms:W3CDTF">2018-04-24T16:29:00Z</dcterms:modified>
</cp:coreProperties>
</file>